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3FA" w:rsidRDefault="003643FA" w:rsidP="003643FA">
      <w:pPr>
        <w:tabs>
          <w:tab w:val="left" w:pos="851"/>
        </w:tabs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 w:val="20"/>
          <w:szCs w:val="20"/>
          <w:lang w:val="af-ZA"/>
        </w:rPr>
        <w:t>Հավելված</w:t>
      </w:r>
      <w:r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szCs w:val="20"/>
          <w:lang w:val="af-ZA"/>
        </w:rPr>
        <w:t>№</w:t>
      </w:r>
      <w:r>
        <w:rPr>
          <w:rFonts w:ascii="GHEA Grapalat" w:hAnsi="GHEA Grapalat"/>
          <w:i/>
          <w:sz w:val="20"/>
          <w:szCs w:val="20"/>
          <w:lang w:val="af-ZA"/>
        </w:rPr>
        <w:t xml:space="preserve"> 3</w:t>
      </w:r>
    </w:p>
    <w:p w:rsidR="003643FA" w:rsidRDefault="003643FA" w:rsidP="003643FA">
      <w:pPr>
        <w:tabs>
          <w:tab w:val="left" w:pos="851"/>
        </w:tabs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 w:val="20"/>
          <w:szCs w:val="20"/>
          <w:lang w:val="af-ZA"/>
        </w:rPr>
        <w:t>Հայաստանի Հանրապետության</w:t>
      </w:r>
      <w:r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szCs w:val="20"/>
          <w:lang w:val="af-ZA"/>
        </w:rPr>
        <w:t>սպորտի</w:t>
      </w:r>
      <w:r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szCs w:val="20"/>
          <w:lang w:val="af-ZA"/>
        </w:rPr>
        <w:t>և</w:t>
      </w:r>
      <w:r>
        <w:rPr>
          <w:rFonts w:ascii="GHEA Grapalat" w:hAnsi="GHEA Grapalat"/>
          <w:i/>
          <w:sz w:val="20"/>
          <w:szCs w:val="20"/>
          <w:lang w:val="af-ZA"/>
        </w:rPr>
        <w:t xml:space="preserve"> </w:t>
      </w:r>
    </w:p>
    <w:p w:rsidR="003643FA" w:rsidRDefault="003643FA" w:rsidP="003643FA">
      <w:pPr>
        <w:tabs>
          <w:tab w:val="left" w:pos="851"/>
        </w:tabs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 w:val="20"/>
          <w:szCs w:val="20"/>
          <w:lang w:val="af-ZA"/>
        </w:rPr>
        <w:t>երիտասարդության</w:t>
      </w:r>
      <w:r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szCs w:val="20"/>
          <w:lang w:val="af-ZA"/>
        </w:rPr>
        <w:t>հարցերի</w:t>
      </w:r>
      <w:r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szCs w:val="20"/>
          <w:lang w:val="af-ZA"/>
        </w:rPr>
        <w:t>նախարարի</w:t>
      </w:r>
    </w:p>
    <w:p w:rsidR="003643FA" w:rsidRDefault="003643FA" w:rsidP="003643FA">
      <w:pPr>
        <w:tabs>
          <w:tab w:val="left" w:pos="851"/>
        </w:tabs>
        <w:spacing w:after="0"/>
        <w:ind w:firstLine="567"/>
        <w:jc w:val="right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/>
          <w:i/>
          <w:sz w:val="20"/>
          <w:szCs w:val="20"/>
          <w:lang w:val="af-ZA"/>
        </w:rPr>
        <w:t xml:space="preserve">2016 </w:t>
      </w:r>
      <w:r>
        <w:rPr>
          <w:rFonts w:ascii="GHEA Grapalat" w:hAnsi="GHEA Grapalat" w:cs="Sylfaen"/>
          <w:i/>
          <w:sz w:val="20"/>
          <w:szCs w:val="20"/>
          <w:lang w:val="af-ZA"/>
        </w:rPr>
        <w:t>թ</w:t>
      </w:r>
      <w:r>
        <w:rPr>
          <w:rFonts w:ascii="GHEA Grapalat" w:hAnsi="GHEA Grapalat"/>
          <w:i/>
          <w:sz w:val="20"/>
          <w:szCs w:val="20"/>
          <w:lang w:val="af-ZA"/>
        </w:rPr>
        <w:t xml:space="preserve">վականի  </w:t>
      </w:r>
      <w:r w:rsidR="006C7E24">
        <w:rPr>
          <w:rFonts w:ascii="GHEA Grapalat" w:hAnsi="GHEA Grapalat"/>
          <w:i/>
          <w:sz w:val="20"/>
          <w:szCs w:val="20"/>
          <w:lang w:val="af-ZA"/>
        </w:rPr>
        <w:t>մայիսի 4</w:t>
      </w:r>
      <w:bookmarkStart w:id="0" w:name="_GoBack"/>
      <w:bookmarkEnd w:id="0"/>
      <w:r>
        <w:rPr>
          <w:rFonts w:ascii="GHEA Grapalat" w:hAnsi="GHEA Grapalat"/>
          <w:i/>
          <w:sz w:val="20"/>
          <w:szCs w:val="20"/>
          <w:lang w:val="af-ZA"/>
        </w:rPr>
        <w:t>-</w:t>
      </w:r>
      <w:r>
        <w:rPr>
          <w:rFonts w:ascii="GHEA Grapalat" w:hAnsi="GHEA Grapalat" w:cs="Sylfaen"/>
          <w:i/>
          <w:sz w:val="20"/>
          <w:szCs w:val="20"/>
          <w:lang w:val="af-ZA"/>
        </w:rPr>
        <w:t>ի</w:t>
      </w:r>
      <w:r>
        <w:rPr>
          <w:rFonts w:ascii="GHEA Grapalat" w:hAnsi="GHEA Grapalat"/>
          <w:i/>
          <w:sz w:val="20"/>
          <w:szCs w:val="20"/>
          <w:lang w:val="af-ZA"/>
        </w:rPr>
        <w:t xml:space="preserve"> </w:t>
      </w:r>
    </w:p>
    <w:p w:rsidR="003643FA" w:rsidRDefault="003643FA" w:rsidP="003643FA">
      <w:pPr>
        <w:tabs>
          <w:tab w:val="left" w:pos="851"/>
        </w:tabs>
        <w:spacing w:after="0"/>
        <w:ind w:firstLine="567"/>
        <w:jc w:val="right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 w:val="20"/>
          <w:szCs w:val="20"/>
          <w:lang w:val="af-ZA"/>
        </w:rPr>
        <w:t>№</w:t>
      </w:r>
      <w:r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="006C7E24">
        <w:rPr>
          <w:rFonts w:ascii="GHEA Grapalat" w:hAnsi="GHEA Grapalat"/>
          <w:i/>
          <w:sz w:val="20"/>
          <w:szCs w:val="20"/>
          <w:lang w:val="af-ZA"/>
        </w:rPr>
        <w:t>83</w:t>
      </w:r>
      <w:r>
        <w:rPr>
          <w:rFonts w:ascii="GHEA Grapalat" w:hAnsi="GHEA Grapalat"/>
          <w:i/>
          <w:sz w:val="20"/>
          <w:szCs w:val="20"/>
          <w:lang w:val="af-ZA"/>
        </w:rPr>
        <w:t>-</w:t>
      </w:r>
      <w:r>
        <w:rPr>
          <w:rFonts w:ascii="GHEA Grapalat" w:hAnsi="GHEA Grapalat" w:cs="Sylfaen"/>
          <w:i/>
          <w:sz w:val="20"/>
          <w:szCs w:val="20"/>
          <w:lang w:val="af-ZA"/>
        </w:rPr>
        <w:t>Ա</w:t>
      </w:r>
      <w:r>
        <w:rPr>
          <w:rFonts w:ascii="GHEA Grapalat" w:hAnsi="GHEA Grapalat"/>
          <w:i/>
          <w:sz w:val="20"/>
          <w:szCs w:val="20"/>
          <w:lang w:val="af-ZA"/>
        </w:rPr>
        <w:t xml:space="preserve">/1 </w:t>
      </w:r>
      <w:r>
        <w:rPr>
          <w:rFonts w:ascii="GHEA Grapalat" w:hAnsi="GHEA Grapalat" w:cs="Sylfaen"/>
          <w:i/>
          <w:sz w:val="20"/>
          <w:szCs w:val="20"/>
          <w:lang w:val="af-ZA"/>
        </w:rPr>
        <w:t>հրամանի</w:t>
      </w:r>
    </w:p>
    <w:p w:rsidR="003643FA" w:rsidRPr="006C7E24" w:rsidRDefault="003643FA" w:rsidP="003643FA">
      <w:pPr>
        <w:tabs>
          <w:tab w:val="left" w:pos="851"/>
        </w:tabs>
        <w:spacing w:after="0" w:line="240" w:lineRule="auto"/>
        <w:ind w:firstLine="567"/>
        <w:jc w:val="right"/>
        <w:rPr>
          <w:rFonts w:ascii="GHEA Grapalat" w:hAnsi="GHEA Grapalat"/>
          <w:i/>
          <w:sz w:val="24"/>
          <w:szCs w:val="24"/>
          <w:lang w:val="af-ZA"/>
        </w:rPr>
      </w:pPr>
    </w:p>
    <w:p w:rsidR="003643FA" w:rsidRDefault="003643FA" w:rsidP="003643FA">
      <w:pPr>
        <w:tabs>
          <w:tab w:val="left" w:pos="851"/>
        </w:tabs>
        <w:spacing w:after="0" w:line="240" w:lineRule="auto"/>
        <w:ind w:firstLine="567"/>
        <w:jc w:val="right"/>
        <w:rPr>
          <w:rFonts w:ascii="GHEA Grapalat" w:hAnsi="GHEA Grapalat" w:cs="GHEA Grapalat"/>
          <w:bCs/>
          <w:i/>
          <w:lang w:val="af-ZA"/>
        </w:rPr>
      </w:pPr>
      <w:r w:rsidRPr="006C7E24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/>
          <w:sz w:val="24"/>
          <w:szCs w:val="24"/>
          <w:lang w:val="hy-AM"/>
        </w:rPr>
        <w:t>ՁԵՎ</w:t>
      </w:r>
    </w:p>
    <w:p w:rsidR="003643FA" w:rsidRDefault="003643FA" w:rsidP="003643FA">
      <w:pPr>
        <w:tabs>
          <w:tab w:val="left" w:pos="851"/>
        </w:tabs>
        <w:spacing w:after="0" w:line="240" w:lineRule="auto"/>
        <w:ind w:firstLine="567"/>
        <w:jc w:val="right"/>
        <w:rPr>
          <w:rFonts w:ascii="GHEA Grapalat" w:hAnsi="GHEA Grapalat"/>
          <w:i/>
          <w:lang w:val="hy-AM"/>
        </w:rPr>
      </w:pPr>
    </w:p>
    <w:p w:rsidR="003643FA" w:rsidRDefault="003643FA" w:rsidP="003643FA">
      <w:pPr>
        <w:tabs>
          <w:tab w:val="left" w:pos="851"/>
        </w:tabs>
        <w:spacing w:after="0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 Ա Յ Տ </w:t>
      </w:r>
    </w:p>
    <w:p w:rsidR="006C7E24" w:rsidRPr="006C7E24" w:rsidRDefault="006C7E24" w:rsidP="006C7E2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643FA" w:rsidRDefault="006C7E24" w:rsidP="006C7E24">
      <w:pPr>
        <w:tabs>
          <w:tab w:val="left" w:pos="851"/>
        </w:tabs>
        <w:spacing w:after="0" w:line="240" w:lineRule="auto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C7E24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«100 ԳԱՂԱՓԱՐ ՀԱՅԱՍՏԱՆԻ ՀԱՄԱՐ»  ՆՈՐԱՐԱՐԱԿԱՆ ՆԱԽԱԳԾԵՐԻ ԵՎ ԳԻՏԱՏԵԽՆԻԿԱԿԱՆ ՄՇԱԿՈՒՄՆԵՐԻ ՀԱՄԱՀԱՅԿԱԿԱՆ </w:t>
      </w:r>
      <w:r w:rsidR="003643FA">
        <w:rPr>
          <w:rFonts w:ascii="GHEA Grapalat" w:hAnsi="GHEA Grapalat"/>
          <w:sz w:val="24"/>
          <w:szCs w:val="24"/>
          <w:lang w:val="hy-AM"/>
        </w:rPr>
        <w:t>ՄՐՑՈՒ</w:t>
      </w:r>
      <w:r w:rsidR="003643FA" w:rsidRPr="006C7E24">
        <w:rPr>
          <w:rFonts w:ascii="GHEA Grapalat" w:hAnsi="GHEA Grapalat"/>
          <w:sz w:val="24"/>
          <w:szCs w:val="24"/>
          <w:lang w:val="hy-AM"/>
        </w:rPr>
        <w:t>Յ</w:t>
      </w:r>
      <w:r w:rsidR="003643FA">
        <w:rPr>
          <w:rFonts w:ascii="GHEA Grapalat" w:hAnsi="GHEA Grapalat"/>
          <w:sz w:val="24"/>
          <w:szCs w:val="24"/>
          <w:lang w:val="hy-AM"/>
        </w:rPr>
        <w:t>ԹԻ</w:t>
      </w:r>
      <w:r w:rsidR="003643FA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3643FA" w:rsidRPr="006C7E24" w:rsidRDefault="003643FA" w:rsidP="003643FA">
      <w:pPr>
        <w:tabs>
          <w:tab w:val="left" w:pos="851"/>
        </w:tabs>
        <w:spacing w:after="0" w:line="240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3643FA" w:rsidRPr="006C7E24" w:rsidRDefault="003643FA" w:rsidP="003643FA">
      <w:pPr>
        <w:tabs>
          <w:tab w:val="left" w:pos="851"/>
        </w:tabs>
        <w:spacing w:after="0" w:line="240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3643FA" w:rsidRDefault="003643FA" w:rsidP="003643FA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Նորարարական նախագծի անվանումը</w:t>
      </w:r>
    </w:p>
    <w:p w:rsidR="003643FA" w:rsidRDefault="003643FA" w:rsidP="003643FA">
      <w:pPr>
        <w:tabs>
          <w:tab w:val="left" w:pos="851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46"/>
      </w:tblGrid>
      <w:tr w:rsidR="003643FA" w:rsidTr="003643FA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FA" w:rsidRDefault="003643FA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643FA" w:rsidRDefault="003643FA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3643FA" w:rsidRDefault="003643FA" w:rsidP="003643FA">
      <w:pPr>
        <w:tabs>
          <w:tab w:val="left" w:pos="851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3643FA" w:rsidRDefault="003643FA" w:rsidP="003643FA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Նորարարական նախագծի հեղինակը (աշխատանքի/ուսման վայրը, պաշտոնը (կուրս, դասարան, խումբ և այլն), հեռախոսահամարներ, էլեկտրոնային փոստ, փոստի հասցե տվյալներ</w:t>
      </w:r>
      <w:r w:rsidRPr="006C7E24"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փոխանակման համար, այլ տեղեկություններ)</w:t>
      </w:r>
    </w:p>
    <w:p w:rsidR="003643FA" w:rsidRDefault="003643FA" w:rsidP="003643FA">
      <w:pPr>
        <w:tabs>
          <w:tab w:val="left" w:pos="851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3643FA" w:rsidRPr="006C7E24" w:rsidTr="00081E2B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FA" w:rsidRDefault="003643FA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643FA" w:rsidRDefault="003643FA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643FA" w:rsidRDefault="003643FA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3643FA" w:rsidRDefault="003643FA" w:rsidP="003643FA">
      <w:pPr>
        <w:tabs>
          <w:tab w:val="left" w:pos="851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3643FA" w:rsidRDefault="003643FA" w:rsidP="003643FA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Նորարարական նախագծի արդիականությունը, նորույթը և յուրօրինակությունը</w:t>
      </w:r>
    </w:p>
    <w:p w:rsidR="003643FA" w:rsidRDefault="003643FA" w:rsidP="003643FA">
      <w:pPr>
        <w:tabs>
          <w:tab w:val="left" w:pos="851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3643FA" w:rsidRPr="006C7E24" w:rsidTr="00081E2B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FA" w:rsidRDefault="003643FA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643FA" w:rsidRDefault="003643FA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643FA" w:rsidRDefault="003643FA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3643FA" w:rsidRDefault="003643FA" w:rsidP="003643FA">
      <w:pPr>
        <w:tabs>
          <w:tab w:val="left" w:pos="851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3643FA" w:rsidRDefault="003643FA" w:rsidP="003643FA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Նորարարական նախագծի իրականացմամբ լուծվելիք խնդիրները և նպատակը</w:t>
      </w:r>
    </w:p>
    <w:p w:rsidR="003643FA" w:rsidRDefault="003643FA" w:rsidP="003643FA">
      <w:pPr>
        <w:tabs>
          <w:tab w:val="left" w:pos="851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3643FA" w:rsidRPr="006C7E24" w:rsidTr="00081E2B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FA" w:rsidRDefault="003643FA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643FA" w:rsidRDefault="003643FA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643FA" w:rsidRDefault="003643FA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3643FA" w:rsidRDefault="003643FA" w:rsidP="003643FA">
      <w:pPr>
        <w:tabs>
          <w:tab w:val="left" w:pos="851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3643FA" w:rsidRDefault="003643FA" w:rsidP="003643FA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Նորարարական նախագծի տեխնիկական </w:t>
      </w:r>
      <w:r w:rsidRPr="006C7E24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տնտեսական, սոցիալական</w:t>
      </w:r>
      <w:r w:rsidRPr="006C7E24">
        <w:rPr>
          <w:rFonts w:ascii="GHEA Grapalat" w:hAnsi="GHEA Grapalat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sz w:val="24"/>
          <w:szCs w:val="24"/>
          <w:lang w:val="hy-AM"/>
        </w:rPr>
        <w:t>առավելությունները</w:t>
      </w:r>
    </w:p>
    <w:p w:rsidR="003643FA" w:rsidRDefault="003643FA" w:rsidP="003643FA">
      <w:pPr>
        <w:tabs>
          <w:tab w:val="left" w:pos="851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46"/>
      </w:tblGrid>
      <w:tr w:rsidR="003643FA" w:rsidRPr="006C7E24" w:rsidTr="003643FA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FA" w:rsidRPr="006C7E24" w:rsidRDefault="003643FA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643FA" w:rsidRPr="006C7E24" w:rsidRDefault="003643FA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3643FA" w:rsidRDefault="003643FA" w:rsidP="003643FA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Մտավոր սեփականության պաշտպանության մասին տեղեկություն (պատենտի առկայություն)</w:t>
      </w:r>
    </w:p>
    <w:p w:rsidR="003643FA" w:rsidRDefault="003643FA" w:rsidP="003643FA">
      <w:pPr>
        <w:tabs>
          <w:tab w:val="left" w:pos="851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172"/>
      </w:tblGrid>
      <w:tr w:rsidR="003643FA" w:rsidRPr="006C7E24" w:rsidTr="003643FA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FA" w:rsidRDefault="003643FA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643FA" w:rsidRDefault="003643FA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3643FA" w:rsidRDefault="003643FA" w:rsidP="003643FA">
      <w:pPr>
        <w:tabs>
          <w:tab w:val="left" w:pos="851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3643FA" w:rsidRDefault="003643FA" w:rsidP="003643FA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Նորարարական նախագծի զարգացման ընթացիկ փուլը (նկարագրությամբ)</w:t>
      </w:r>
    </w:p>
    <w:p w:rsidR="003643FA" w:rsidRDefault="003643FA" w:rsidP="003643FA">
      <w:pPr>
        <w:tabs>
          <w:tab w:val="left" w:pos="851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3643FA" w:rsidRDefault="003643FA" w:rsidP="003643FA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Հետազոտության անցկացում, փորձեր, նախնական փորձարկումներ և այլն</w:t>
      </w:r>
    </w:p>
    <w:p w:rsidR="003643FA" w:rsidRDefault="003643FA" w:rsidP="003643FA">
      <w:pPr>
        <w:tabs>
          <w:tab w:val="left" w:pos="851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3643FA" w:rsidRDefault="003643FA" w:rsidP="003643FA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Իրականացված է փորձարարա</w:t>
      </w:r>
      <w:r w:rsidRPr="006C7E24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կոնստրուկտորական (տեխնոլոգիական, գործնական և այլ) աշխատանք</w:t>
      </w:r>
    </w:p>
    <w:p w:rsidR="003643FA" w:rsidRDefault="003643FA" w:rsidP="003643FA">
      <w:pPr>
        <w:pStyle w:val="ListParagraph"/>
        <w:tabs>
          <w:tab w:val="left" w:pos="851"/>
        </w:tabs>
        <w:spacing w:after="0" w:line="240" w:lineRule="auto"/>
        <w:ind w:left="0" w:firstLine="567"/>
        <w:rPr>
          <w:rFonts w:ascii="GHEA Grapalat" w:hAnsi="GHEA Grapalat"/>
          <w:sz w:val="24"/>
          <w:szCs w:val="24"/>
          <w:lang w:val="hy-AM"/>
        </w:rPr>
      </w:pPr>
    </w:p>
    <w:p w:rsidR="003643FA" w:rsidRDefault="003643FA" w:rsidP="003643FA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Մշակված է մեթոդ, փաստաթղթային հիմնավորում (բիզնես պլան, տեխնոլոգիական քարտ և այլն)  </w:t>
      </w:r>
    </w:p>
    <w:p w:rsidR="003643FA" w:rsidRDefault="003643FA" w:rsidP="003643FA">
      <w:pPr>
        <w:pStyle w:val="ListParagraph"/>
        <w:tabs>
          <w:tab w:val="left" w:pos="851"/>
        </w:tabs>
        <w:spacing w:after="0" w:line="240" w:lineRule="auto"/>
        <w:ind w:left="0" w:firstLine="567"/>
        <w:rPr>
          <w:rFonts w:ascii="GHEA Grapalat" w:hAnsi="GHEA Grapalat"/>
          <w:sz w:val="24"/>
          <w:szCs w:val="24"/>
          <w:lang w:val="hy-AM"/>
        </w:rPr>
      </w:pPr>
    </w:p>
    <w:p w:rsidR="003643FA" w:rsidRDefault="003643FA" w:rsidP="003643FA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Իրականացման փուլում է (փորձնական խմբաքանակի թողարկում, նախապատրաստական աշխատանքներ և այլն)</w:t>
      </w:r>
    </w:p>
    <w:p w:rsidR="003643FA" w:rsidRDefault="003643FA" w:rsidP="003643FA">
      <w:pPr>
        <w:pStyle w:val="ListParagraph"/>
        <w:tabs>
          <w:tab w:val="left" w:pos="851"/>
        </w:tabs>
        <w:spacing w:after="0" w:line="240" w:lineRule="auto"/>
        <w:ind w:left="0" w:firstLine="567"/>
        <w:rPr>
          <w:rFonts w:ascii="GHEA Grapalat" w:hAnsi="GHEA Grapalat"/>
          <w:sz w:val="24"/>
          <w:szCs w:val="24"/>
          <w:lang w:val="hy-AM"/>
        </w:rPr>
      </w:pPr>
    </w:p>
    <w:p w:rsidR="003643FA" w:rsidRDefault="003643FA" w:rsidP="003643FA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Այլ  </w:t>
      </w:r>
      <w:r>
        <w:rPr>
          <w:rFonts w:ascii="GHEA Grapalat" w:hAnsi="GHEA Grapalat"/>
          <w:sz w:val="24"/>
          <w:szCs w:val="24"/>
        </w:rPr>
        <w:t>(</w:t>
      </w:r>
      <w:r>
        <w:rPr>
          <w:rFonts w:ascii="GHEA Grapalat" w:hAnsi="GHEA Grapalat"/>
          <w:sz w:val="24"/>
          <w:szCs w:val="24"/>
          <w:lang w:val="hy-AM"/>
        </w:rPr>
        <w:t>պարզաբանումներով</w:t>
      </w:r>
      <w:r>
        <w:rPr>
          <w:rFonts w:ascii="GHEA Grapalat" w:hAnsi="GHEA Grapalat"/>
          <w:sz w:val="24"/>
          <w:szCs w:val="24"/>
        </w:rPr>
        <w:t>)</w:t>
      </w:r>
    </w:p>
    <w:p w:rsidR="003643FA" w:rsidRDefault="003643FA" w:rsidP="003643FA">
      <w:pPr>
        <w:pStyle w:val="ListParagraph"/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172"/>
      </w:tblGrid>
      <w:tr w:rsidR="003643FA" w:rsidTr="003643FA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FA" w:rsidRDefault="003643FA">
            <w:pPr>
              <w:pStyle w:val="ListParagraph"/>
              <w:tabs>
                <w:tab w:val="left" w:pos="851"/>
              </w:tabs>
              <w:ind w:left="0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643FA" w:rsidRDefault="003643FA">
            <w:pPr>
              <w:pStyle w:val="ListParagraph"/>
              <w:tabs>
                <w:tab w:val="left" w:pos="851"/>
              </w:tabs>
              <w:ind w:left="0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643FA" w:rsidRDefault="003643FA">
            <w:pPr>
              <w:pStyle w:val="ListParagraph"/>
              <w:tabs>
                <w:tab w:val="left" w:pos="851"/>
              </w:tabs>
              <w:ind w:left="0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3643FA" w:rsidRDefault="003643FA" w:rsidP="003643FA">
      <w:pPr>
        <w:tabs>
          <w:tab w:val="left" w:pos="851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3643FA" w:rsidRDefault="003643FA" w:rsidP="003643FA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Առաջարկություններ նորարարական նախագծի հետագա իրագործման համար (հիմնավորմամբ)</w:t>
      </w:r>
    </w:p>
    <w:p w:rsidR="003643FA" w:rsidRDefault="003643FA" w:rsidP="003643FA">
      <w:pPr>
        <w:tabs>
          <w:tab w:val="left" w:pos="851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172"/>
      </w:tblGrid>
      <w:tr w:rsidR="003643FA" w:rsidRPr="006C7E24" w:rsidTr="003643FA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FA" w:rsidRDefault="003643FA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643FA" w:rsidRDefault="003643FA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643FA" w:rsidRDefault="003643FA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3643FA" w:rsidRDefault="003643FA" w:rsidP="003643FA">
      <w:pPr>
        <w:tabs>
          <w:tab w:val="left" w:pos="851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3643FA" w:rsidRPr="006C7E24" w:rsidRDefault="003643FA" w:rsidP="003643FA">
      <w:pPr>
        <w:tabs>
          <w:tab w:val="left" w:pos="851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3643FA" w:rsidRPr="006C7E24" w:rsidRDefault="003643FA" w:rsidP="003643FA">
      <w:pPr>
        <w:tabs>
          <w:tab w:val="left" w:pos="851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3643FA" w:rsidRDefault="003643FA" w:rsidP="003643FA">
      <w:pPr>
        <w:tabs>
          <w:tab w:val="left" w:pos="851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Լրացման ամսաթիվը </w:t>
      </w:r>
      <w:r w:rsidRPr="006C7E24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__________________ թ.</w:t>
      </w:r>
      <w:r>
        <w:rPr>
          <w:rFonts w:ascii="GHEA Grapalat" w:hAnsi="GHEA Grapalat"/>
          <w:sz w:val="24"/>
          <w:szCs w:val="24"/>
          <w:lang w:val="hy-AM"/>
        </w:rPr>
        <w:tab/>
      </w:r>
    </w:p>
    <w:p w:rsidR="003643FA" w:rsidRDefault="003643FA" w:rsidP="003643FA">
      <w:pPr>
        <w:tabs>
          <w:tab w:val="left" w:pos="851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3643FA" w:rsidRPr="006C7E24" w:rsidRDefault="003643FA" w:rsidP="003643FA">
      <w:pPr>
        <w:tabs>
          <w:tab w:val="left" w:pos="851"/>
        </w:tabs>
        <w:spacing w:after="0" w:line="24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Հայտատուի ստորագրություն</w:t>
      </w:r>
      <w:r w:rsidRPr="006C7E24">
        <w:rPr>
          <w:rFonts w:ascii="GHEA Grapalat" w:hAnsi="GHEA Grapalat"/>
          <w:sz w:val="24"/>
          <w:szCs w:val="24"/>
          <w:lang w:val="hy-AM"/>
        </w:rPr>
        <w:t xml:space="preserve">ը  </w:t>
      </w:r>
      <w:r>
        <w:rPr>
          <w:rFonts w:ascii="GHEA Grapalat" w:hAnsi="GHEA Grapalat"/>
          <w:sz w:val="24"/>
          <w:szCs w:val="24"/>
          <w:lang w:val="hy-AM"/>
        </w:rPr>
        <w:t>___________________</w:t>
      </w:r>
    </w:p>
    <w:p w:rsidR="00067045" w:rsidRPr="006C7E24" w:rsidRDefault="00067045">
      <w:pPr>
        <w:rPr>
          <w:lang w:val="hy-AM"/>
        </w:rPr>
      </w:pPr>
    </w:p>
    <w:sectPr w:rsidR="00067045" w:rsidRPr="006C7E24" w:rsidSect="00081E2B">
      <w:pgSz w:w="12240" w:h="15840"/>
      <w:pgMar w:top="709" w:right="900" w:bottom="1276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B402D"/>
    <w:multiLevelType w:val="hybridMultilevel"/>
    <w:tmpl w:val="DE18D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35CA3"/>
    <w:multiLevelType w:val="hybridMultilevel"/>
    <w:tmpl w:val="6234BC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3FA"/>
    <w:rsid w:val="00067045"/>
    <w:rsid w:val="00081E2B"/>
    <w:rsid w:val="003643FA"/>
    <w:rsid w:val="006C7E24"/>
    <w:rsid w:val="00DA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DC008"/>
  <w15:docId w15:val="{F12891EA-0F2A-42C6-A442-EA0400BF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3F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3FA"/>
    <w:pPr>
      <w:ind w:left="720"/>
      <w:contextualSpacing/>
    </w:pPr>
  </w:style>
  <w:style w:type="table" w:styleId="TableGrid">
    <w:name w:val="Table Grid"/>
    <w:basedOn w:val="TableNormal"/>
    <w:rsid w:val="003643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1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Anahit.Gevorgyan</dc:creator>
  <cp:lastModifiedBy>User</cp:lastModifiedBy>
  <cp:revision>2</cp:revision>
  <dcterms:created xsi:type="dcterms:W3CDTF">2021-09-17T09:51:00Z</dcterms:created>
  <dcterms:modified xsi:type="dcterms:W3CDTF">2021-09-17T09:51:00Z</dcterms:modified>
</cp:coreProperties>
</file>